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B" w:rsidRDefault="00B5363B">
      <w:pPr>
        <w:jc w:val="center"/>
        <w:rPr>
          <w:b/>
          <w:bCs/>
          <w:smallCaps/>
          <w:sz w:val="28"/>
          <w:u w:val="single"/>
        </w:rPr>
      </w:pPr>
      <w:r>
        <w:rPr>
          <w:b/>
          <w:bCs/>
          <w:smallCaps/>
          <w:sz w:val="28"/>
          <w:u w:val="single"/>
        </w:rPr>
        <w:t>V</w:t>
      </w:r>
      <w:r w:rsidR="00163F7E">
        <w:rPr>
          <w:b/>
          <w:bCs/>
          <w:smallCaps/>
          <w:sz w:val="28"/>
          <w:u w:val="single"/>
        </w:rPr>
        <w:t>III</w:t>
      </w:r>
      <w:r w:rsidR="0055419B">
        <w:rPr>
          <w:b/>
          <w:bCs/>
          <w:smallCaps/>
          <w:sz w:val="28"/>
          <w:u w:val="single"/>
        </w:rPr>
        <w:t xml:space="preserve"> Międzyuczelniana Konferencja naukowa </w:t>
      </w:r>
    </w:p>
    <w:p w:rsidR="0055419B" w:rsidRDefault="0055419B">
      <w:pPr>
        <w:pStyle w:val="Nagwek1"/>
        <w:rPr>
          <w:sz w:val="28"/>
        </w:rPr>
      </w:pPr>
      <w:r>
        <w:rPr>
          <w:sz w:val="28"/>
        </w:rPr>
        <w:t>„</w:t>
      </w:r>
      <w:r w:rsidR="00163F7E">
        <w:rPr>
          <w:sz w:val="28"/>
        </w:rPr>
        <w:t>Czas wolny – konieczność czy zbytek</w:t>
      </w:r>
      <w:r w:rsidR="000C4798">
        <w:rPr>
          <w:sz w:val="28"/>
        </w:rPr>
        <w:t>?</w:t>
      </w:r>
      <w:r>
        <w:rPr>
          <w:sz w:val="28"/>
        </w:rPr>
        <w:t xml:space="preserve">” </w:t>
      </w:r>
    </w:p>
    <w:p w:rsidR="0055419B" w:rsidRDefault="0055419B">
      <w:pPr>
        <w:ind w:left="-360" w:right="-288"/>
        <w:jc w:val="center"/>
        <w:rPr>
          <w:b/>
          <w:bCs/>
          <w:smallCaps/>
          <w:sz w:val="28"/>
          <w:u w:val="single"/>
        </w:rPr>
      </w:pPr>
      <w:r>
        <w:rPr>
          <w:b/>
          <w:bCs/>
          <w:smallCaps/>
          <w:sz w:val="28"/>
          <w:u w:val="single"/>
        </w:rPr>
        <w:t>– inspiracje Jana Pawła II dla współczesności</w:t>
      </w:r>
    </w:p>
    <w:p w:rsidR="0055419B" w:rsidRDefault="00163F7E">
      <w:pPr>
        <w:pStyle w:val="Nagwek2"/>
      </w:pPr>
      <w:r>
        <w:rPr>
          <w:smallCaps w:val="0"/>
        </w:rPr>
        <w:t>9 maja</w:t>
      </w:r>
      <w:r w:rsidR="000C4798">
        <w:rPr>
          <w:smallCaps w:val="0"/>
        </w:rPr>
        <w:t xml:space="preserve"> 201</w:t>
      </w:r>
      <w:r>
        <w:rPr>
          <w:smallCaps w:val="0"/>
        </w:rPr>
        <w:t>3 r.</w:t>
      </w:r>
    </w:p>
    <w:p w:rsidR="0055419B" w:rsidRDefault="0055419B">
      <w:pPr>
        <w:spacing w:line="360" w:lineRule="auto"/>
        <w:rPr>
          <w:b/>
          <w:bCs/>
          <w:smallCaps/>
          <w:sz w:val="28"/>
        </w:rPr>
      </w:pPr>
    </w:p>
    <w:p w:rsidR="0055419B" w:rsidRDefault="0055419B">
      <w:pPr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Program:</w:t>
      </w:r>
    </w:p>
    <w:p w:rsidR="0055419B" w:rsidRDefault="0055419B">
      <w:pPr>
        <w:spacing w:line="360" w:lineRule="auto"/>
        <w:rPr>
          <w:b/>
          <w:bCs/>
          <w:smallCaps/>
          <w:sz w:val="28"/>
        </w:rPr>
      </w:pPr>
    </w:p>
    <w:p w:rsidR="0055419B" w:rsidRDefault="000C4798">
      <w:pPr>
        <w:spacing w:line="360" w:lineRule="auto"/>
        <w:rPr>
          <w:b/>
          <w:bCs/>
        </w:rPr>
      </w:pPr>
      <w:r>
        <w:rPr>
          <w:szCs w:val="20"/>
        </w:rPr>
        <w:t>10.0</w:t>
      </w:r>
      <w:r w:rsidR="0055419B">
        <w:rPr>
          <w:szCs w:val="20"/>
        </w:rPr>
        <w:t xml:space="preserve">0 – Otwarcie Konferencji – </w:t>
      </w:r>
      <w:r w:rsidR="0055419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J.M</w:t>
      </w:r>
      <w:r w:rsidR="00B5363B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 xml:space="preserve">Prof. dr hab. </w:t>
      </w:r>
      <w:r w:rsidR="00163F7E">
        <w:rPr>
          <w:b/>
          <w:bCs/>
          <w:szCs w:val="20"/>
        </w:rPr>
        <w:t>inż. Zbigniew Walczyk</w:t>
      </w:r>
      <w:r>
        <w:rPr>
          <w:b/>
          <w:bCs/>
          <w:szCs w:val="20"/>
        </w:rPr>
        <w:t>, rektor PWSZ</w:t>
      </w:r>
    </w:p>
    <w:p w:rsidR="0055419B" w:rsidRDefault="000C4798">
      <w:pPr>
        <w:spacing w:line="360" w:lineRule="auto"/>
      </w:pPr>
      <w:r>
        <w:rPr>
          <w:szCs w:val="20"/>
        </w:rPr>
        <w:t>10.1</w:t>
      </w:r>
      <w:r w:rsidR="00062F1E">
        <w:rPr>
          <w:szCs w:val="20"/>
        </w:rPr>
        <w:t>5</w:t>
      </w:r>
      <w:r w:rsidR="0055419B" w:rsidRPr="00B5363B">
        <w:rPr>
          <w:szCs w:val="20"/>
        </w:rPr>
        <w:t xml:space="preserve"> – </w:t>
      </w:r>
      <w:r w:rsidR="00163F7E" w:rsidRPr="00163F7E">
        <w:rPr>
          <w:b/>
        </w:rPr>
        <w:t>Ks. prof. dr hab. Jan Zimny, KUL, Jański</w:t>
      </w:r>
      <w:r w:rsidR="00163F7E">
        <w:t xml:space="preserve"> – </w:t>
      </w:r>
      <w:r w:rsidR="00163F7E" w:rsidRPr="00163F7E">
        <w:rPr>
          <w:i/>
        </w:rPr>
        <w:t>Odpoczynek</w:t>
      </w:r>
      <w:r w:rsidR="00163F7E" w:rsidRPr="00163F7E">
        <w:rPr>
          <w:i/>
          <w:color w:val="000000"/>
        </w:rPr>
        <w:t xml:space="preserve"> w życiu i nauczaniu Karola Wojtyły - bł. Jana Pawła II</w:t>
      </w:r>
      <w:r w:rsidR="00163F7E">
        <w:rPr>
          <w:color w:val="000000"/>
        </w:rPr>
        <w:t>.</w:t>
      </w:r>
    </w:p>
    <w:p w:rsidR="0055419B" w:rsidRPr="000C4798" w:rsidRDefault="00062F1E">
      <w:pPr>
        <w:spacing w:line="360" w:lineRule="auto"/>
        <w:jc w:val="both"/>
        <w:rPr>
          <w:i/>
          <w:szCs w:val="20"/>
        </w:rPr>
      </w:pPr>
      <w:r>
        <w:t>10.45</w:t>
      </w:r>
      <w:r w:rsidR="0055419B" w:rsidRPr="00B5363B">
        <w:t xml:space="preserve"> </w:t>
      </w:r>
      <w:r w:rsidR="000C4798">
        <w:t>–</w:t>
      </w:r>
      <w:r w:rsidR="0055419B" w:rsidRPr="00B5363B">
        <w:t xml:space="preserve"> </w:t>
      </w:r>
      <w:r w:rsidR="001A500B" w:rsidRPr="00571F84">
        <w:rPr>
          <w:b/>
        </w:rPr>
        <w:t xml:space="preserve">Dr Henryk Horbaczewski, </w:t>
      </w:r>
      <w:proofErr w:type="spellStart"/>
      <w:r w:rsidR="001A500B" w:rsidRPr="00571F84">
        <w:rPr>
          <w:b/>
        </w:rPr>
        <w:t>EUH-E</w:t>
      </w:r>
      <w:proofErr w:type="spellEnd"/>
      <w:r w:rsidR="001A500B">
        <w:t xml:space="preserve"> – </w:t>
      </w:r>
      <w:r w:rsidR="001A500B" w:rsidRPr="00571F84">
        <w:rPr>
          <w:i/>
        </w:rPr>
        <w:t>Czas wolny jako kategoria społeczno – historyczna</w:t>
      </w:r>
      <w:r w:rsidR="001A500B">
        <w:t>.</w:t>
      </w:r>
    </w:p>
    <w:p w:rsidR="002312C3" w:rsidRDefault="000C4798">
      <w:pPr>
        <w:spacing w:line="360" w:lineRule="auto"/>
        <w:jc w:val="both"/>
        <w:rPr>
          <w:szCs w:val="20"/>
        </w:rPr>
      </w:pPr>
      <w:r>
        <w:rPr>
          <w:szCs w:val="20"/>
        </w:rPr>
        <w:t>11.1</w:t>
      </w:r>
      <w:r w:rsidR="00062F1E">
        <w:rPr>
          <w:szCs w:val="20"/>
        </w:rPr>
        <w:t>5</w:t>
      </w:r>
      <w:r w:rsidR="002312C3">
        <w:rPr>
          <w:szCs w:val="20"/>
        </w:rPr>
        <w:t xml:space="preserve"> – </w:t>
      </w:r>
      <w:r w:rsidR="001A500B" w:rsidRPr="00571F84">
        <w:rPr>
          <w:b/>
        </w:rPr>
        <w:t>Dr Alina Chyczewska, PWSZ</w:t>
      </w:r>
      <w:r w:rsidR="001A500B">
        <w:t xml:space="preserve"> – </w:t>
      </w:r>
      <w:r w:rsidR="001A500B" w:rsidRPr="00571F84">
        <w:rPr>
          <w:i/>
        </w:rPr>
        <w:t>Neurotyczne poczucie winy jako przyczyna niemożności korzystania z czasu wolnego</w:t>
      </w:r>
      <w:r w:rsidR="001A500B" w:rsidRPr="004C44FC">
        <w:t>.</w:t>
      </w:r>
    </w:p>
    <w:p w:rsidR="00A0188C" w:rsidRPr="00370BB1" w:rsidRDefault="00062F1E" w:rsidP="00A0188C">
      <w:pPr>
        <w:spacing w:line="360" w:lineRule="auto"/>
        <w:jc w:val="both"/>
      </w:pPr>
      <w:r>
        <w:rPr>
          <w:bCs/>
          <w:szCs w:val="20"/>
        </w:rPr>
        <w:t>11.45</w:t>
      </w:r>
      <w:r w:rsidR="00A0188C">
        <w:rPr>
          <w:bCs/>
          <w:szCs w:val="20"/>
        </w:rPr>
        <w:t xml:space="preserve"> - dyskusja</w:t>
      </w:r>
    </w:p>
    <w:p w:rsidR="0055419B" w:rsidRDefault="006C70CE">
      <w:pPr>
        <w:spacing w:line="360" w:lineRule="auto"/>
        <w:jc w:val="both"/>
      </w:pPr>
      <w:r>
        <w:t>12.00</w:t>
      </w:r>
      <w:r w:rsidR="0055419B">
        <w:t xml:space="preserve"> – przerwa na kawę</w:t>
      </w:r>
    </w:p>
    <w:p w:rsidR="0055419B" w:rsidRDefault="006C70CE">
      <w:pPr>
        <w:spacing w:line="360" w:lineRule="auto"/>
        <w:jc w:val="both"/>
        <w:rPr>
          <w:szCs w:val="20"/>
        </w:rPr>
      </w:pPr>
      <w:r>
        <w:t>12.25</w:t>
      </w:r>
      <w:r w:rsidR="0055419B" w:rsidRPr="002312C3">
        <w:t xml:space="preserve"> – </w:t>
      </w:r>
      <w:r w:rsidR="001A500B" w:rsidRPr="00571F84">
        <w:rPr>
          <w:b/>
        </w:rPr>
        <w:t>Mgr Bartosz Kalisz, PWSZ</w:t>
      </w:r>
      <w:r w:rsidR="001A500B">
        <w:t xml:space="preserve"> – </w:t>
      </w:r>
      <w:r w:rsidR="001A500B" w:rsidRPr="00571F84">
        <w:rPr>
          <w:i/>
        </w:rPr>
        <w:t>Czas wolny a gospodarka państwa</w:t>
      </w:r>
      <w:r w:rsidR="001A500B" w:rsidRPr="004C44FC">
        <w:t>.</w:t>
      </w:r>
    </w:p>
    <w:p w:rsidR="0055419B" w:rsidRDefault="006C70CE">
      <w:pPr>
        <w:spacing w:line="360" w:lineRule="auto"/>
        <w:jc w:val="both"/>
        <w:rPr>
          <w:i/>
          <w:iCs/>
          <w:szCs w:val="20"/>
        </w:rPr>
      </w:pPr>
      <w:r>
        <w:t>12.50</w:t>
      </w:r>
      <w:r w:rsidR="0055419B" w:rsidRPr="002B3B42">
        <w:t xml:space="preserve"> – </w:t>
      </w:r>
      <w:r w:rsidR="001A500B" w:rsidRPr="00571F84">
        <w:rPr>
          <w:b/>
          <w:color w:val="000000"/>
        </w:rPr>
        <w:t>Ks. dr Andrzej Kilanowski, WSD</w:t>
      </w:r>
      <w:r w:rsidR="001A500B">
        <w:rPr>
          <w:color w:val="000000"/>
        </w:rPr>
        <w:t xml:space="preserve"> – </w:t>
      </w:r>
      <w:r w:rsidR="001A500B" w:rsidRPr="00571F84">
        <w:rPr>
          <w:i/>
          <w:color w:val="000000"/>
        </w:rPr>
        <w:t>Między cnotą a przekleństwem – dychotomia czasu wolnego</w:t>
      </w:r>
      <w:r w:rsidR="001A500B">
        <w:rPr>
          <w:color w:val="000000"/>
        </w:rPr>
        <w:t>.</w:t>
      </w:r>
      <w:r w:rsidR="00A0188C" w:rsidRPr="000C4798">
        <w:rPr>
          <w:i/>
          <w:iCs/>
          <w:szCs w:val="20"/>
        </w:rPr>
        <w:t xml:space="preserve"> </w:t>
      </w:r>
    </w:p>
    <w:p w:rsidR="00034D39" w:rsidRPr="00034D39" w:rsidRDefault="000C4798">
      <w:pPr>
        <w:spacing w:line="360" w:lineRule="auto"/>
        <w:jc w:val="both"/>
        <w:rPr>
          <w:szCs w:val="20"/>
        </w:rPr>
      </w:pPr>
      <w:r>
        <w:rPr>
          <w:iCs/>
          <w:szCs w:val="20"/>
        </w:rPr>
        <w:t>13.15</w:t>
      </w:r>
      <w:r w:rsidR="00034D39">
        <w:rPr>
          <w:iCs/>
          <w:szCs w:val="20"/>
        </w:rPr>
        <w:t xml:space="preserve"> – </w:t>
      </w:r>
      <w:r w:rsidR="001A500B" w:rsidRPr="00571F84">
        <w:rPr>
          <w:b/>
          <w:color w:val="000000"/>
        </w:rPr>
        <w:t>Ks. dr Wojciech Nowacki, UKSW</w:t>
      </w:r>
      <w:r w:rsidR="001A500B">
        <w:rPr>
          <w:color w:val="000000"/>
        </w:rPr>
        <w:t xml:space="preserve"> – </w:t>
      </w:r>
      <w:r w:rsidR="001A500B" w:rsidRPr="00571F84">
        <w:rPr>
          <w:i/>
          <w:color w:val="000000"/>
        </w:rPr>
        <w:t>Czy w niebie będzie wieczny odpoczynek?</w:t>
      </w:r>
    </w:p>
    <w:p w:rsidR="0055419B" w:rsidRDefault="000C4798">
      <w:pPr>
        <w:spacing w:line="360" w:lineRule="auto"/>
        <w:jc w:val="both"/>
        <w:rPr>
          <w:szCs w:val="20"/>
        </w:rPr>
      </w:pPr>
      <w:r>
        <w:rPr>
          <w:szCs w:val="20"/>
        </w:rPr>
        <w:t>13.4</w:t>
      </w:r>
      <w:r w:rsidR="002B3B42">
        <w:rPr>
          <w:szCs w:val="20"/>
        </w:rPr>
        <w:t>5</w:t>
      </w:r>
      <w:r w:rsidR="00370BB1">
        <w:rPr>
          <w:szCs w:val="20"/>
        </w:rPr>
        <w:t xml:space="preserve"> - dyskusja</w:t>
      </w:r>
    </w:p>
    <w:p w:rsidR="0055419B" w:rsidRDefault="00FE2331">
      <w:pPr>
        <w:spacing w:line="360" w:lineRule="auto"/>
        <w:jc w:val="both"/>
      </w:pPr>
      <w:r>
        <w:rPr>
          <w:szCs w:val="20"/>
        </w:rPr>
        <w:t>14</w:t>
      </w:r>
      <w:r w:rsidR="000C4798">
        <w:rPr>
          <w:szCs w:val="20"/>
        </w:rPr>
        <w:t>.15</w:t>
      </w:r>
      <w:r w:rsidR="0055419B">
        <w:rPr>
          <w:szCs w:val="20"/>
        </w:rPr>
        <w:t xml:space="preserve"> – </w:t>
      </w:r>
      <w:r w:rsidR="00B751BC">
        <w:t xml:space="preserve">podsumowanie i zakończenie </w:t>
      </w:r>
    </w:p>
    <w:p w:rsidR="0055419B" w:rsidRDefault="0055419B">
      <w:pPr>
        <w:spacing w:line="360" w:lineRule="auto"/>
        <w:jc w:val="both"/>
        <w:rPr>
          <w:rFonts w:eastAsia="Arial Unicode MS"/>
        </w:rPr>
      </w:pPr>
    </w:p>
    <w:p w:rsidR="0055419B" w:rsidRDefault="0055419B" w:rsidP="00FE2331">
      <w:pPr>
        <w:spacing w:line="360" w:lineRule="auto"/>
        <w:jc w:val="both"/>
      </w:pPr>
      <w:r>
        <w:t> </w:t>
      </w:r>
    </w:p>
    <w:sectPr w:rsidR="0055419B" w:rsidSect="0027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5363B"/>
    <w:rsid w:val="00034D39"/>
    <w:rsid w:val="00062F1E"/>
    <w:rsid w:val="000C4798"/>
    <w:rsid w:val="00163F7E"/>
    <w:rsid w:val="001A500B"/>
    <w:rsid w:val="002312C3"/>
    <w:rsid w:val="00277706"/>
    <w:rsid w:val="002B3B42"/>
    <w:rsid w:val="00355639"/>
    <w:rsid w:val="00370BB1"/>
    <w:rsid w:val="004C0126"/>
    <w:rsid w:val="00545C2D"/>
    <w:rsid w:val="0055419B"/>
    <w:rsid w:val="005C447A"/>
    <w:rsid w:val="00695D39"/>
    <w:rsid w:val="006C70CE"/>
    <w:rsid w:val="007C72D6"/>
    <w:rsid w:val="00A0188C"/>
    <w:rsid w:val="00B5363B"/>
    <w:rsid w:val="00B751BC"/>
    <w:rsid w:val="00BA524B"/>
    <w:rsid w:val="00CF656F"/>
    <w:rsid w:val="00E4288F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7706"/>
    <w:pPr>
      <w:keepNext/>
      <w:ind w:left="-360" w:right="-288"/>
      <w:jc w:val="center"/>
      <w:outlineLvl w:val="0"/>
    </w:pPr>
    <w:rPr>
      <w:b/>
      <w:bCs/>
      <w:smallCaps/>
      <w:u w:val="single"/>
    </w:rPr>
  </w:style>
  <w:style w:type="paragraph" w:styleId="Nagwek2">
    <w:name w:val="heading 2"/>
    <w:basedOn w:val="Normalny"/>
    <w:next w:val="Normalny"/>
    <w:qFormat/>
    <w:rsid w:val="00277706"/>
    <w:pPr>
      <w:keepNext/>
      <w:jc w:val="center"/>
      <w:outlineLvl w:val="1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277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NAUKOWA – 29</vt:lpstr>
    </vt:vector>
  </TitlesOfParts>
  <Company>Seminarium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NAUKOWA – 29</dc:title>
  <dc:creator>Grzegorz Puchalski</dc:creator>
  <cp:lastModifiedBy>urbanska</cp:lastModifiedBy>
  <cp:revision>3</cp:revision>
  <cp:lastPrinted>2009-03-04T07:02:00Z</cp:lastPrinted>
  <dcterms:created xsi:type="dcterms:W3CDTF">2013-03-14T13:13:00Z</dcterms:created>
  <dcterms:modified xsi:type="dcterms:W3CDTF">2013-03-14T13:14:00Z</dcterms:modified>
</cp:coreProperties>
</file>